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AE6E" w14:textId="4F73A750" w:rsidR="00D773D4" w:rsidRDefault="00D773D4" w:rsidP="00D773D4">
      <w:pPr>
        <w:tabs>
          <w:tab w:val="left" w:pos="1985"/>
        </w:tabs>
        <w:spacing w:line="360" w:lineRule="auto"/>
        <w:jc w:val="both"/>
        <w:rPr>
          <w:bCs/>
          <w:sz w:val="24"/>
          <w:szCs w:val="24"/>
          <w:lang w:val="en-US"/>
        </w:rPr>
      </w:pPr>
      <w:r w:rsidRPr="00D773D4">
        <w:rPr>
          <w:bCs/>
          <w:sz w:val="24"/>
          <w:szCs w:val="24"/>
          <w:lang w:val="en-US"/>
        </w:rPr>
        <w:t xml:space="preserve">Stephan </w:t>
      </w:r>
      <w:proofErr w:type="spellStart"/>
      <w:r w:rsidRPr="00D773D4">
        <w:rPr>
          <w:bCs/>
          <w:sz w:val="24"/>
          <w:szCs w:val="24"/>
          <w:lang w:val="en-US"/>
        </w:rPr>
        <w:t>Miehlke</w:t>
      </w:r>
      <w:proofErr w:type="spellEnd"/>
      <w:r w:rsidRPr="00D773D4">
        <w:rPr>
          <w:bCs/>
          <w:sz w:val="24"/>
          <w:szCs w:val="24"/>
          <w:lang w:val="en-US"/>
        </w:rPr>
        <w:t xml:space="preserve">, MD, FEBGH, is Professor for Internal Medicine and Gastroenterology, at the </w:t>
      </w:r>
      <w:proofErr w:type="spellStart"/>
      <w:r w:rsidRPr="00D773D4">
        <w:rPr>
          <w:bCs/>
          <w:sz w:val="24"/>
          <w:szCs w:val="24"/>
          <w:lang w:val="en-GB"/>
        </w:rPr>
        <w:t>Center</w:t>
      </w:r>
      <w:proofErr w:type="spellEnd"/>
      <w:r w:rsidRPr="00D773D4">
        <w:rPr>
          <w:bCs/>
          <w:sz w:val="24"/>
          <w:szCs w:val="24"/>
          <w:lang w:val="en-GB"/>
        </w:rPr>
        <w:t xml:space="preserve"> for Digestive Diseases,</w:t>
      </w:r>
      <w:r w:rsidRPr="00D773D4">
        <w:rPr>
          <w:bCs/>
          <w:sz w:val="24"/>
          <w:szCs w:val="24"/>
          <w:lang w:val="en-US"/>
        </w:rPr>
        <w:t xml:space="preserve"> Internal Medicine Center Eppendorf</w:t>
      </w:r>
      <w:r w:rsidR="007E03B9">
        <w:rPr>
          <w:bCs/>
          <w:sz w:val="24"/>
          <w:szCs w:val="24"/>
          <w:lang w:val="en-US"/>
        </w:rPr>
        <w:t xml:space="preserve"> in </w:t>
      </w:r>
      <w:r w:rsidRPr="00D773D4">
        <w:rPr>
          <w:bCs/>
          <w:sz w:val="24"/>
          <w:szCs w:val="24"/>
          <w:lang w:val="en-US"/>
        </w:rPr>
        <w:t>Hamburg, and is affiliated with the Center for Esophageal Disorders, University Hospital Hamburg-Eppendorf</w:t>
      </w:r>
      <w:r w:rsidR="007E03B9">
        <w:rPr>
          <w:bCs/>
          <w:sz w:val="24"/>
          <w:szCs w:val="24"/>
          <w:lang w:val="en-US"/>
        </w:rPr>
        <w:t xml:space="preserve"> in </w:t>
      </w:r>
      <w:r w:rsidRPr="00D773D4">
        <w:rPr>
          <w:bCs/>
          <w:sz w:val="24"/>
          <w:szCs w:val="24"/>
          <w:lang w:val="en-US"/>
        </w:rPr>
        <w:t>Hamburg</w:t>
      </w:r>
      <w:r w:rsidR="007E03B9">
        <w:rPr>
          <w:bCs/>
          <w:sz w:val="24"/>
          <w:szCs w:val="24"/>
          <w:lang w:val="en-US"/>
        </w:rPr>
        <w:t>.</w:t>
      </w:r>
    </w:p>
    <w:p w14:paraId="35674EF2" w14:textId="0E3432E4" w:rsidR="007D120D" w:rsidRPr="007D120D" w:rsidRDefault="007E03B9" w:rsidP="00D773D4">
      <w:pPr>
        <w:tabs>
          <w:tab w:val="left" w:pos="1985"/>
        </w:tabs>
        <w:spacing w:line="360" w:lineRule="auto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Dr. </w:t>
      </w:r>
      <w:proofErr w:type="spellStart"/>
      <w:r>
        <w:rPr>
          <w:bCs/>
          <w:sz w:val="24"/>
          <w:szCs w:val="24"/>
          <w:lang w:val="en-US"/>
        </w:rPr>
        <w:t>Miehlke</w:t>
      </w:r>
      <w:proofErr w:type="spellEnd"/>
      <w:r>
        <w:rPr>
          <w:bCs/>
          <w:sz w:val="24"/>
          <w:szCs w:val="24"/>
          <w:lang w:val="en-US"/>
        </w:rPr>
        <w:t xml:space="preserve"> received his medical degree at the Ludwig-</w:t>
      </w:r>
      <w:proofErr w:type="spellStart"/>
      <w:r>
        <w:rPr>
          <w:bCs/>
          <w:sz w:val="24"/>
          <w:szCs w:val="24"/>
          <w:lang w:val="en-US"/>
        </w:rPr>
        <w:t>Maximilians</w:t>
      </w:r>
      <w:proofErr w:type="spellEnd"/>
      <w:r>
        <w:rPr>
          <w:bCs/>
          <w:sz w:val="24"/>
          <w:szCs w:val="24"/>
          <w:lang w:val="en-US"/>
        </w:rPr>
        <w:t xml:space="preserve">-University Munich followed by a research fellowship funded by the German Research Society (DFG) at Veterans Affairs Hospital, Baylor College of Medicine in Houston, USA. He performed his </w:t>
      </w:r>
      <w:r w:rsidRPr="007D120D">
        <w:rPr>
          <w:bCs/>
          <w:sz w:val="24"/>
          <w:szCs w:val="24"/>
          <w:lang w:val="en-US"/>
        </w:rPr>
        <w:t>clinical training at the University Hospital</w:t>
      </w:r>
      <w:r w:rsidR="00464D05">
        <w:rPr>
          <w:bCs/>
          <w:sz w:val="24"/>
          <w:szCs w:val="24"/>
          <w:lang w:val="en-US"/>
        </w:rPr>
        <w:t>s</w:t>
      </w:r>
      <w:r w:rsidRPr="007D120D">
        <w:rPr>
          <w:bCs/>
          <w:sz w:val="24"/>
          <w:szCs w:val="24"/>
          <w:lang w:val="en-US"/>
        </w:rPr>
        <w:t xml:space="preserve"> in Magdeburg and Dresden, Germany</w:t>
      </w:r>
      <w:r w:rsidR="007D120D" w:rsidRPr="007D120D">
        <w:rPr>
          <w:bCs/>
          <w:sz w:val="24"/>
          <w:szCs w:val="24"/>
          <w:lang w:val="en-US"/>
        </w:rPr>
        <w:t>.</w:t>
      </w:r>
    </w:p>
    <w:p w14:paraId="3FF0F883" w14:textId="77777777" w:rsidR="00464D05" w:rsidRDefault="00464D05" w:rsidP="007D120D">
      <w:pPr>
        <w:tabs>
          <w:tab w:val="left" w:pos="1985"/>
        </w:tabs>
        <w:spacing w:line="360" w:lineRule="auto"/>
        <w:jc w:val="both"/>
        <w:rPr>
          <w:bCs/>
          <w:sz w:val="24"/>
          <w:szCs w:val="24"/>
          <w:lang w:val="en-US"/>
        </w:rPr>
      </w:pPr>
    </w:p>
    <w:p w14:paraId="4DE4B0BF" w14:textId="0B365981" w:rsidR="00403933" w:rsidRPr="00464D05" w:rsidRDefault="007D120D" w:rsidP="007D120D">
      <w:pPr>
        <w:tabs>
          <w:tab w:val="left" w:pos="1985"/>
        </w:tabs>
        <w:spacing w:line="360" w:lineRule="auto"/>
        <w:jc w:val="both"/>
        <w:rPr>
          <w:sz w:val="24"/>
          <w:szCs w:val="24"/>
          <w:lang w:val="en-US"/>
        </w:rPr>
      </w:pPr>
      <w:r w:rsidRPr="007D120D">
        <w:rPr>
          <w:bCs/>
          <w:sz w:val="24"/>
          <w:szCs w:val="24"/>
          <w:lang w:val="en-US"/>
        </w:rPr>
        <w:t xml:space="preserve">Dr. </w:t>
      </w:r>
      <w:proofErr w:type="spellStart"/>
      <w:r w:rsidRPr="007D120D">
        <w:rPr>
          <w:bCs/>
          <w:sz w:val="24"/>
          <w:szCs w:val="24"/>
          <w:lang w:val="en-US"/>
        </w:rPr>
        <w:t>Miehlke’s</w:t>
      </w:r>
      <w:proofErr w:type="spellEnd"/>
      <w:r w:rsidRPr="007D120D">
        <w:rPr>
          <w:bCs/>
          <w:sz w:val="24"/>
          <w:szCs w:val="24"/>
          <w:lang w:val="en-US"/>
        </w:rPr>
        <w:t xml:space="preserve"> </w:t>
      </w:r>
      <w:r w:rsidR="00464D05">
        <w:rPr>
          <w:bCs/>
          <w:sz w:val="24"/>
          <w:szCs w:val="24"/>
          <w:lang w:val="en-US"/>
        </w:rPr>
        <w:t xml:space="preserve">current </w:t>
      </w:r>
      <w:r w:rsidRPr="007D120D">
        <w:rPr>
          <w:bCs/>
          <w:sz w:val="24"/>
          <w:szCs w:val="24"/>
          <w:lang w:val="en-US"/>
        </w:rPr>
        <w:t>scientific focus is c</w:t>
      </w:r>
      <w:r>
        <w:rPr>
          <w:bCs/>
          <w:sz w:val="24"/>
          <w:szCs w:val="24"/>
          <w:lang w:val="en-US"/>
        </w:rPr>
        <w:t>l</w:t>
      </w:r>
      <w:r w:rsidRPr="007D120D">
        <w:rPr>
          <w:bCs/>
          <w:sz w:val="24"/>
          <w:szCs w:val="24"/>
          <w:lang w:val="en-US"/>
        </w:rPr>
        <w:t xml:space="preserve">inical research in eosinophilic esophagitis and microscopic colitis. He is </w:t>
      </w:r>
      <w:r w:rsidR="00485884" w:rsidRPr="00AE39F3">
        <w:rPr>
          <w:sz w:val="22"/>
          <w:lang w:val="en-US"/>
        </w:rPr>
        <w:t>Fellow of the European Board of Gastroenterology and Hepatology</w:t>
      </w:r>
      <w:r w:rsidR="00485884">
        <w:rPr>
          <w:sz w:val="24"/>
          <w:szCs w:val="24"/>
          <w:lang w:val="en-US"/>
        </w:rPr>
        <w:t>, S</w:t>
      </w:r>
      <w:r w:rsidR="00D773D4" w:rsidRPr="007D120D">
        <w:rPr>
          <w:sz w:val="24"/>
          <w:szCs w:val="24"/>
          <w:lang w:val="en-US"/>
        </w:rPr>
        <w:t>teering group member of the European Eosinophilic Esophagitis Study Group (EUREOS)</w:t>
      </w:r>
      <w:r w:rsidR="00485884">
        <w:rPr>
          <w:bCs/>
          <w:sz w:val="24"/>
          <w:szCs w:val="24"/>
          <w:lang w:val="en-US"/>
        </w:rPr>
        <w:t xml:space="preserve"> and </w:t>
      </w:r>
      <w:r w:rsidRPr="007D120D">
        <w:rPr>
          <w:bCs/>
          <w:sz w:val="24"/>
          <w:szCs w:val="24"/>
          <w:lang w:val="en-US"/>
        </w:rPr>
        <w:t xml:space="preserve">Vice-President </w:t>
      </w:r>
      <w:r w:rsidRPr="007D120D">
        <w:rPr>
          <w:sz w:val="24"/>
          <w:szCs w:val="24"/>
          <w:lang w:val="en-US"/>
        </w:rPr>
        <w:t>of the European Microscopic Colitis Group (EMCG)</w:t>
      </w:r>
      <w:r w:rsidR="00464D05">
        <w:rPr>
          <w:sz w:val="24"/>
          <w:szCs w:val="24"/>
          <w:lang w:val="en-US"/>
        </w:rPr>
        <w:t>. He is an author of over 2</w:t>
      </w:r>
      <w:r w:rsidR="005A7962">
        <w:rPr>
          <w:sz w:val="24"/>
          <w:szCs w:val="24"/>
          <w:lang w:val="en-US"/>
        </w:rPr>
        <w:t>2</w:t>
      </w:r>
      <w:r w:rsidR="00464D05">
        <w:rPr>
          <w:sz w:val="24"/>
          <w:szCs w:val="24"/>
          <w:lang w:val="en-US"/>
        </w:rPr>
        <w:t xml:space="preserve">0 papers, books and book chapter and was involved as coordinator </w:t>
      </w:r>
      <w:r w:rsidR="00485884">
        <w:rPr>
          <w:sz w:val="24"/>
          <w:szCs w:val="24"/>
          <w:lang w:val="en-US"/>
        </w:rPr>
        <w:t>and</w:t>
      </w:r>
      <w:r w:rsidR="00464D05">
        <w:rPr>
          <w:sz w:val="24"/>
          <w:szCs w:val="24"/>
          <w:lang w:val="en-US"/>
        </w:rPr>
        <w:t xml:space="preserve"> working group member in several </w:t>
      </w:r>
      <w:r w:rsidRPr="007D120D">
        <w:rPr>
          <w:sz w:val="24"/>
          <w:szCs w:val="24"/>
          <w:lang w:val="en-US"/>
        </w:rPr>
        <w:t xml:space="preserve">internal </w:t>
      </w:r>
      <w:r w:rsidR="00464D05">
        <w:rPr>
          <w:sz w:val="24"/>
          <w:szCs w:val="24"/>
          <w:lang w:val="en-US"/>
        </w:rPr>
        <w:t xml:space="preserve">and national </w:t>
      </w:r>
      <w:r w:rsidRPr="007D120D">
        <w:rPr>
          <w:sz w:val="24"/>
          <w:szCs w:val="24"/>
          <w:lang w:val="en-US"/>
        </w:rPr>
        <w:t xml:space="preserve">clinical guidelines </w:t>
      </w:r>
      <w:r w:rsidR="00464D05">
        <w:rPr>
          <w:sz w:val="24"/>
          <w:szCs w:val="24"/>
          <w:lang w:val="en-US"/>
        </w:rPr>
        <w:t>including eosinophilic esophagit</w:t>
      </w:r>
      <w:r w:rsidR="00485884">
        <w:rPr>
          <w:sz w:val="24"/>
          <w:szCs w:val="24"/>
          <w:lang w:val="en-US"/>
        </w:rPr>
        <w:t>i</w:t>
      </w:r>
      <w:r w:rsidR="00464D05">
        <w:rPr>
          <w:sz w:val="24"/>
          <w:szCs w:val="24"/>
          <w:lang w:val="en-US"/>
        </w:rPr>
        <w:t xml:space="preserve">s, </w:t>
      </w:r>
      <w:proofErr w:type="spellStart"/>
      <w:r w:rsidR="00464D05">
        <w:rPr>
          <w:sz w:val="24"/>
          <w:szCs w:val="24"/>
          <w:lang w:val="en-US"/>
        </w:rPr>
        <w:t>gastroesopageal</w:t>
      </w:r>
      <w:proofErr w:type="spellEnd"/>
      <w:r w:rsidR="00485884">
        <w:rPr>
          <w:sz w:val="24"/>
          <w:szCs w:val="24"/>
          <w:lang w:val="en-US"/>
        </w:rPr>
        <w:t xml:space="preserve"> </w:t>
      </w:r>
      <w:r w:rsidR="00464D05">
        <w:rPr>
          <w:sz w:val="24"/>
          <w:szCs w:val="24"/>
          <w:lang w:val="en-US"/>
        </w:rPr>
        <w:t xml:space="preserve">reflux disease, esophageal cancer, helicobacter pylori </w:t>
      </w:r>
      <w:r w:rsidR="00485884">
        <w:rPr>
          <w:sz w:val="24"/>
          <w:szCs w:val="24"/>
          <w:lang w:val="en-US"/>
        </w:rPr>
        <w:t xml:space="preserve">irritable bowel syndrome, </w:t>
      </w:r>
      <w:r w:rsidR="00464D05">
        <w:rPr>
          <w:sz w:val="24"/>
          <w:szCs w:val="24"/>
          <w:lang w:val="en-US"/>
        </w:rPr>
        <w:t>and microscopic colitis</w:t>
      </w:r>
      <w:r w:rsidR="00485884">
        <w:rPr>
          <w:sz w:val="24"/>
          <w:szCs w:val="24"/>
          <w:lang w:val="en-US"/>
        </w:rPr>
        <w:t>.</w:t>
      </w:r>
      <w:r w:rsidRPr="007D120D">
        <w:rPr>
          <w:sz w:val="24"/>
          <w:szCs w:val="24"/>
          <w:lang w:val="en-US"/>
        </w:rPr>
        <w:t xml:space="preserve"> </w:t>
      </w:r>
      <w:r w:rsidR="00485884">
        <w:rPr>
          <w:sz w:val="24"/>
          <w:szCs w:val="24"/>
          <w:lang w:val="en-US"/>
        </w:rPr>
        <w:t xml:space="preserve">Dr. </w:t>
      </w:r>
      <w:proofErr w:type="spellStart"/>
      <w:r w:rsidR="00485884">
        <w:rPr>
          <w:sz w:val="24"/>
          <w:szCs w:val="24"/>
          <w:lang w:val="en-US"/>
        </w:rPr>
        <w:t>Miehlke</w:t>
      </w:r>
      <w:proofErr w:type="spellEnd"/>
      <w:r w:rsidR="00485884">
        <w:rPr>
          <w:sz w:val="24"/>
          <w:szCs w:val="24"/>
          <w:lang w:val="en-US"/>
        </w:rPr>
        <w:t xml:space="preserve"> serve</w:t>
      </w:r>
      <w:r w:rsidR="004B7E9F">
        <w:rPr>
          <w:sz w:val="24"/>
          <w:szCs w:val="24"/>
          <w:lang w:val="en-US"/>
        </w:rPr>
        <w:t>d</w:t>
      </w:r>
      <w:r w:rsidR="00485884">
        <w:rPr>
          <w:sz w:val="24"/>
          <w:szCs w:val="24"/>
          <w:lang w:val="en-US"/>
        </w:rPr>
        <w:t xml:space="preserve"> as peer reviewer for several </w:t>
      </w:r>
      <w:r w:rsidR="004B7E9F">
        <w:rPr>
          <w:sz w:val="24"/>
          <w:szCs w:val="24"/>
          <w:lang w:val="en-US"/>
        </w:rPr>
        <w:t xml:space="preserve">high-ranking </w:t>
      </w:r>
      <w:r w:rsidR="00485884">
        <w:rPr>
          <w:sz w:val="24"/>
          <w:szCs w:val="24"/>
          <w:lang w:val="en-US"/>
        </w:rPr>
        <w:t xml:space="preserve">journals including Gastroenterology, </w:t>
      </w:r>
      <w:r w:rsidR="005A7962">
        <w:rPr>
          <w:sz w:val="24"/>
          <w:szCs w:val="24"/>
          <w:lang w:val="en-US"/>
        </w:rPr>
        <w:t xml:space="preserve">Clinical Gastroenterology &amp; Hepatology, </w:t>
      </w:r>
      <w:r w:rsidR="00485884">
        <w:rPr>
          <w:sz w:val="24"/>
          <w:szCs w:val="24"/>
          <w:lang w:val="en-US"/>
        </w:rPr>
        <w:t>Gut, Journal</w:t>
      </w:r>
      <w:r w:rsidR="004B7E9F">
        <w:rPr>
          <w:sz w:val="24"/>
          <w:szCs w:val="24"/>
          <w:lang w:val="en-US"/>
        </w:rPr>
        <w:t xml:space="preserve"> of</w:t>
      </w:r>
      <w:r w:rsidR="00485884">
        <w:rPr>
          <w:sz w:val="24"/>
          <w:szCs w:val="24"/>
          <w:lang w:val="en-US"/>
        </w:rPr>
        <w:t xml:space="preserve"> Cr</w:t>
      </w:r>
      <w:r w:rsidR="004B7E9F">
        <w:rPr>
          <w:sz w:val="24"/>
          <w:szCs w:val="24"/>
          <w:lang w:val="en-US"/>
        </w:rPr>
        <w:t xml:space="preserve">ohn’s </w:t>
      </w:r>
      <w:r w:rsidR="005A7962">
        <w:rPr>
          <w:sz w:val="24"/>
          <w:szCs w:val="24"/>
          <w:lang w:val="en-US"/>
        </w:rPr>
        <w:t>&amp;</w:t>
      </w:r>
      <w:r w:rsidR="004B7E9F">
        <w:rPr>
          <w:sz w:val="24"/>
          <w:szCs w:val="24"/>
          <w:lang w:val="en-US"/>
        </w:rPr>
        <w:t xml:space="preserve"> Colitis, United European Gastroenterology Journal, Alimentary Pharmacology </w:t>
      </w:r>
      <w:r w:rsidR="005A7962">
        <w:rPr>
          <w:sz w:val="24"/>
          <w:szCs w:val="24"/>
          <w:lang w:val="en-US"/>
        </w:rPr>
        <w:t>&amp;</w:t>
      </w:r>
      <w:r w:rsidR="004B7E9F">
        <w:rPr>
          <w:sz w:val="24"/>
          <w:szCs w:val="24"/>
          <w:lang w:val="en-US"/>
        </w:rPr>
        <w:t xml:space="preserve"> Therapeutics</w:t>
      </w:r>
      <w:r w:rsidR="005A7962">
        <w:rPr>
          <w:sz w:val="24"/>
          <w:szCs w:val="24"/>
          <w:lang w:val="en-US"/>
        </w:rPr>
        <w:t>,</w:t>
      </w:r>
      <w:r w:rsidR="00485884">
        <w:rPr>
          <w:sz w:val="24"/>
          <w:szCs w:val="24"/>
          <w:lang w:val="en-US"/>
        </w:rPr>
        <w:t xml:space="preserve"> </w:t>
      </w:r>
      <w:r w:rsidR="005A7962">
        <w:rPr>
          <w:sz w:val="24"/>
          <w:szCs w:val="24"/>
          <w:lang w:val="en-US"/>
        </w:rPr>
        <w:t>and Nature Reviews</w:t>
      </w:r>
      <w:r w:rsidR="00967E57">
        <w:rPr>
          <w:sz w:val="24"/>
          <w:szCs w:val="24"/>
          <w:lang w:val="en-US"/>
        </w:rPr>
        <w:t xml:space="preserve">. </w:t>
      </w:r>
    </w:p>
    <w:sectPr w:rsidR="00403933" w:rsidRPr="00464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E4661"/>
    <w:multiLevelType w:val="hybridMultilevel"/>
    <w:tmpl w:val="3DBEEFB0"/>
    <w:lvl w:ilvl="0" w:tplc="9E7A20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6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D4"/>
    <w:rsid w:val="003B3301"/>
    <w:rsid w:val="00403933"/>
    <w:rsid w:val="00464D05"/>
    <w:rsid w:val="00485884"/>
    <w:rsid w:val="004B7E9F"/>
    <w:rsid w:val="005A7962"/>
    <w:rsid w:val="007D120D"/>
    <w:rsid w:val="007E03B9"/>
    <w:rsid w:val="009247D1"/>
    <w:rsid w:val="00967E57"/>
    <w:rsid w:val="00D773D4"/>
    <w:rsid w:val="00EE1DED"/>
    <w:rsid w:val="00F64F7F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435B5"/>
  <w15:chartTrackingRefBased/>
  <w15:docId w15:val="{1A531BE8-C93B-E840-B1BA-A2B4407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3D4"/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7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Miehlke</dc:creator>
  <cp:keywords/>
  <dc:description/>
  <cp:lastModifiedBy>Stephan Miehlke</cp:lastModifiedBy>
  <cp:revision>3</cp:revision>
  <dcterms:created xsi:type="dcterms:W3CDTF">2022-05-07T05:49:00Z</dcterms:created>
  <dcterms:modified xsi:type="dcterms:W3CDTF">2022-05-07T06:30:00Z</dcterms:modified>
</cp:coreProperties>
</file>